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VOJVODE MIŠIĆA BR.48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27.05.2021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02-24/5/7-21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24/5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Održavanje informacionog sistema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F26-0000511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72267100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Održavanje informacionog sistema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1.052.797,00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DIYOMI SOFT DOO NIŠ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100667439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Bulevar Nemanjića, 7/1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Niš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18000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1.050.000,00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1.260.000,00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1"/>
        <w:gridCol w:w="4422"/>
        <w:gridCol w:w="10964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1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0964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Održavanje informacionog sistema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JN 24/5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Pregovarački postupak bez objavljivanja javnog poziva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02-24/5/4, 13.05.2021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1.052.797,00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72267100-Održavanje softvera za informacione tehnologije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Pravni osnov za pokretanje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Član 61. stav 1. tač. 1) podtač. (3)-samo određeni privredni subjekt može da isporuči dobra, pruži usluge ili izvede radove - zbog zaštite ekskluzivnih prava, uključujući prava intelektualne svojine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pravnog osnova za pokretanje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Naručilac Specijalna bolnica "Sokobanja"-Sokobanja je dana 16.11.2006.godine zaključila ugovor br.02-25/2/214 od 16.11.2006.godine sa ponuđačem "Diyomi soft"-Niš za uslugu instalacije medicinskog informacionog sistema. Kako je izvorni kod informacionog sistema vlasništvo "Diyomi soft"-a ne postoji mogućnost da neka druga firma radi održavanje istog. Iz svega napred navedenog, naručilac Specijalna bolnica "Sokobanja"-Sokobanja pokreće pregovarački postupak bez objavljivanja javnog poziva na osnovu člana 61. stav 1. tačka1. podtačka 3) Zakona o javnim nabavkama ("Službeni glasnik RS", broj 91/2019).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F26-0000511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Obaveštenje o sprovođenju pregovaračkog postupka bez objavljivanja javnog poziva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14.05.2021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25.05.2021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Miki Živanović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10"/>
        </w:trPr>
        <w:tc>
          <w:tcPr>
            <w:tcW w:w="15410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1" w:type="dxa"/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FFFFFF"/>
                      <w:sz w:val="28"/>
                      <w:szCs w:val="20"/>
                    </w:rPr>
                    <w:t>Faza postupka: Početne ponude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Ovo je konačna faza podnošenja ponuda u postupku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Održavanje informacionog sistema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1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0964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1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86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1"/>
              <w:gridCol w:w="11644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385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Pozivi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upućivanja poziva:</w:t>
                  </w:r>
                </w:p>
              </w:tc>
              <w:tc>
                <w:tcPr>
                  <w:tcW w:w="116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14.05.2021 08:57:23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podnošenje:</w:t>
                  </w:r>
                </w:p>
              </w:tc>
              <w:tc>
                <w:tcPr>
                  <w:tcW w:w="116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25.05.2021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1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1"/>
              <w:gridCol w:w="68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509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Pozvani privredni subjekti: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100667439</w:t>
                    <w:br/>
                    <w:t>DIYOMI SOFT DOO NIŠ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Održavanje informacionog sistema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4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25.05.2021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25.05.2021 09:00:47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DIYOMI SOFT DOO NIŠ, Bulevar Nemanjića, 7/1,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14.5.2021. 11:47:16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DIYOMI SOFT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 dana prijema ispravno ispostavljenog računa.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DIYOMI SOFT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 dana prijema ispravno ispostavljenog računa.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DIYOMI SOFT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1.050.000,00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1.260.000,00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DIYOMI SOFT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1.050.000,00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Naručilac Specijalna bolnica "Sokobanja"-Sokobanja je dana 16.11.2006.godine zaključila ugovor br.02-25/2/214 od 16.11.2006.godine sa ponuđačem "Diyomi soft"-Niš za uslugu instalacije medicinskog informacionog sistema. Kako je izvorni kod informacionog sistema vlasništvo "Diyomi soft"-a ne postoji mogućnost da neka druga firma radi održavanje istog.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 xml:space="preserve">Naručilac Specijalna bolnica "Sokobanja"-Sokobanja je dana 16.11.2006.godine zaključila ugovor br.02-25/2/214 od 16.11.2006.godine sa ponuđačem "Diyomi soft"-Niš za uslugu instalacije medicinskog informacionog sistema. Kako je izvorni kod informacionog sistema vlasništvo "Diyomi soft"-a ne postoji mogućnost da neka druga firma radi održavanje istog. 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odluke naručioca kojom se okončava postupak javne nabavke,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