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8"/>
      <w:bookmarkEnd w:id="1"/>
      <w:r>
        <w:rPr>
          <w:rStyle w:val="DefaultParagraphFont"/>
          <w:rFonts w:ascii="Calibri" w:eastAsia="Calibri" w:hAnsi="Calibri" w:cs="Calibri"/>
          <w:b/>
          <w:i w:val="0"/>
          <w:caps w:val="0"/>
          <w:smallCaps w:val="0"/>
          <w:strike w:val="0"/>
          <w:color w:val="auto"/>
          <w:w w:val="100"/>
          <w:sz w:val="20"/>
          <w:szCs w:val="20"/>
          <w:highlight w:val="none"/>
        </w:rPr>
        <w:t>SPECIJALNA BOLNICA ZA NESPECIFIČNE PLUĆNE BOLESTI "SOKOBANJA"</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10"/>
      <w:bookmarkEnd w:id="2"/>
      <w:r w:rsidRPr="001F55F6">
        <w:rPr>
          <w:rStyle w:val="DefaultParagraphFont"/>
          <w:rFonts w:ascii="Calibri" w:eastAsia="Calibri" w:hAnsi="Calibri" w:cs="Calibri"/>
          <w:b/>
          <w:i w:val="0"/>
          <w:caps w:val="0"/>
          <w:smallCaps w:val="0"/>
          <w:strike w:val="0"/>
          <w:color w:val="auto"/>
          <w:w w:val="100"/>
          <w:sz w:val="20"/>
          <w:szCs w:val="20"/>
          <w:highlight w:val="none"/>
        </w:rPr>
        <w:t>100693517</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11"/>
      <w:bookmarkEnd w:id="3"/>
      <w:r w:rsidRPr="001F55F6">
        <w:rPr>
          <w:rStyle w:val="DefaultParagraphFont"/>
          <w:rFonts w:ascii="Calibri" w:eastAsia="Calibri" w:hAnsi="Calibri" w:cs="Calibri"/>
          <w:b/>
          <w:i w:val="0"/>
          <w:caps w:val="0"/>
          <w:smallCaps w:val="0"/>
          <w:strike w:val="0"/>
          <w:color w:val="auto"/>
          <w:w w:val="100"/>
          <w:sz w:val="20"/>
          <w:szCs w:val="20"/>
          <w:highlight w:val="none"/>
        </w:rPr>
        <w:t>VOJVODE MIŠIĆA BR.48</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13"/>
      <w:bookmarkEnd w:id="4"/>
      <w:r w:rsidRPr="001F55F6">
        <w:rPr>
          <w:rStyle w:val="DefaultParagraphFont"/>
          <w:rFonts w:ascii="Calibri" w:eastAsia="Calibri" w:hAnsi="Calibri" w:cs="Calibri"/>
          <w:b/>
          <w:i w:val="0"/>
          <w:caps w:val="0"/>
          <w:smallCaps w:val="0"/>
          <w:strike w:val="0"/>
          <w:color w:val="auto"/>
          <w:w w:val="100"/>
          <w:sz w:val="20"/>
          <w:szCs w:val="20"/>
          <w:highlight w:val="none"/>
        </w:rPr>
        <w:t>18230</w:t>
      </w:r>
      <w:r w:rsidRPr="001F55F6">
        <w:rPr>
          <w:rFonts w:cstheme="minorHAnsi"/>
          <w:b/>
          <w:sz w:val="20"/>
          <w:szCs w:val="20"/>
        </w:rPr>
        <w:t> </w:t>
      </w:r>
      <w:bookmarkStart w:id="5" w:name="12"/>
      <w:bookmarkEnd w:id="5"/>
      <w:r w:rsidRPr="001F55F6">
        <w:rPr>
          <w:rStyle w:val="DefaultParagraphFont"/>
          <w:rFonts w:ascii="Calibri" w:eastAsia="Calibri" w:hAnsi="Calibri" w:cs="Calibri"/>
          <w:b/>
          <w:i w:val="0"/>
          <w:caps w:val="0"/>
          <w:smallCaps w:val="0"/>
          <w:strike w:val="0"/>
          <w:color w:val="auto"/>
          <w:w w:val="100"/>
          <w:sz w:val="20"/>
          <w:szCs w:val="20"/>
          <w:highlight w:val="none"/>
        </w:rPr>
        <w:t>SOKOBANJA</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721D459E">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1"/>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20.10.2021</w:t>
      </w:r>
    </w:p>
    <w:p w:rsidR="001F55F6" w:rsidRPr="001F55F6" w:rsidP="001F55F6" w14:paraId="1B2FD28D" w14:textId="10DBA3BB">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3"/>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02-24/7/8</w:t>
      </w:r>
    </w:p>
    <w:p w:rsidR="001F55F6" w:rsidRPr="00A9707B" w:rsidP="00A9707B" w14:paraId="53FD827A" w14:textId="79EB379F">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2"/>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9"/>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SPECIJALNA BOLNICA ZA NESPECIFIČNE PLUĆNE BOLESTI "SOKOBANJA"</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6"/>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JN 24/7</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5"/>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Tehnički materijal</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4"/>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2021/S F26-0001194</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P="00194CD8" w14:paraId="3AFB026C" w14:textId="09B3ACBA">
      <w:pPr>
        <w:pStyle w:val="Odjeljci"/>
        <w:spacing w:before="120" w:after="60"/>
        <w:ind w:left="1758" w:hanging="1758"/>
        <w:rPr>
          <w:rStyle w:val="DefaultParagraphFont"/>
          <w:rFonts w:ascii="Calibri" w:eastAsia="Calibri" w:hAnsi="Calibri" w:cs="Calibri"/>
          <w:b/>
          <w:i w:val="0"/>
          <w:caps w:val="0"/>
          <w:smallCaps w:val="0"/>
          <w:strike w:val="0"/>
          <w:color w:val="auto"/>
          <w:w w:val="100"/>
          <w:sz w:val="20"/>
          <w:szCs w:val="20"/>
          <w:highlight w:val="none"/>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7"/>
      <w:bookmarkEnd w:id="17"/>
      <w:r>
        <w:rPr>
          <w:rStyle w:val="DefaultParagraphFont"/>
          <w:rFonts w:ascii="Calibri" w:eastAsia="Calibri" w:hAnsi="Calibri" w:cs="Calibri"/>
          <w:b/>
          <w:i w:val="0"/>
          <w:caps w:val="0"/>
          <w:smallCaps w:val="0"/>
          <w:strike w:val="0"/>
          <w:color w:val="auto"/>
          <w:w w:val="100"/>
          <w:sz w:val="20"/>
          <w:szCs w:val="20"/>
          <w:highlight w:val="none"/>
        </w:rPr>
        <w:t>44100000</w:t>
      </w:r>
    </w:p>
    <w:tbl>
      <w:tblPr>
        <w:tblStyle w:val="TableGrid"/>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14:paraId="515EBA6D" w14:textId="77777777" w:rsidTr="00493F14">
        <w:tblPrEx>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872"/>
        </w:trPr>
        <w:tc>
          <w:tcPr>
            <w:tcW w:w="10205" w:type="dxa"/>
          </w:tcPr>
          <w:p w:rsidR="00246D5A" w:rsidRPr="001F55F6" w:rsidP="00194CD8" w14:paraId="06B9C6B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8" w:name="15"/>
            <w:bookmarkEnd w:id="18"/>
            <w:r>
              <w:rPr>
                <w:rStyle w:val="DefaultParagraphFont"/>
                <w:rFonts w:ascii="Calibri" w:eastAsia="Calibri" w:hAnsi="Calibri" w:cs="Calibri"/>
                <w:b/>
                <w:i w:val="0"/>
                <w:caps w:val="0"/>
                <w:smallCaps w:val="0"/>
                <w:strike w:val="0"/>
                <w:color w:val="auto"/>
                <w:w w:val="100"/>
                <w:sz w:val="20"/>
                <w:szCs w:val="20"/>
                <w:highlight w:val="none"/>
              </w:rPr>
              <w:t>1</w:t>
            </w:r>
            <w:r>
              <w:rPr>
                <w:rFonts w:asciiTheme="minorHAnsi" w:hAnsiTheme="minorHAnsi" w:cstheme="minorHAnsi"/>
                <w:sz w:val="20"/>
                <w:szCs w:val="20"/>
              </w:rPr>
              <w:t xml:space="preserve"> - </w:t>
            </w:r>
            <w:bookmarkStart w:id="19" w:name="16"/>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Partija br.1 - Vodovodni i kanalizacioni materijal i sanitarija</w:t>
            </w:r>
          </w:p>
          <w:p w:rsidR="00246D5A" w:rsidRPr="00B84A8C" w:rsidP="00246D5A" w14:paraId="200925B6"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20" w:name="17"/>
            <w:bookmarkEnd w:id="20"/>
            <w:r w:rsidRPr="001F55F6">
              <w:rPr>
                <w:rStyle w:val="DefaultParagraphFont"/>
                <w:rFonts w:ascii="Calibri" w:eastAsia="Calibri" w:hAnsi="Calibri" w:cs="Calibri"/>
                <w:b/>
                <w:i w:val="0"/>
                <w:caps w:val="0"/>
                <w:smallCaps w:val="0"/>
                <w:strike w:val="0"/>
                <w:color w:val="auto"/>
                <w:w w:val="100"/>
                <w:sz w:val="20"/>
                <w:szCs w:val="20"/>
                <w:highlight w:val="none"/>
              </w:rPr>
              <w:t>416.667,00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21" w:name="18"/>
            <w:bookmarkEnd w:id="21"/>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paraId="19F878AF"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22" w:name="22"/>
            <w:bookmarkEnd w:id="22"/>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paraId="6C3A8293"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23" w:name="23"/>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DOO STEFKOM SOKOBANJA</w:t>
                  </w:r>
                  <w:r w:rsidRPr="00B84A8C">
                    <w:rPr>
                      <w:rFonts w:cstheme="minorHAnsi"/>
                      <w:b/>
                      <w:bCs/>
                      <w:sz w:val="20"/>
                      <w:szCs w:val="20"/>
                      <w:lang w:val="sr-Latn-BA"/>
                    </w:rPr>
                    <w:t xml:space="preserve">, </w:t>
                  </w:r>
                  <w:bookmarkStart w:id="24" w:name="24"/>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100691786</w:t>
                  </w:r>
                  <w:r w:rsidRPr="00B84A8C">
                    <w:rPr>
                      <w:rFonts w:cstheme="minorHAnsi"/>
                      <w:b/>
                      <w:bCs/>
                      <w:sz w:val="20"/>
                      <w:szCs w:val="20"/>
                      <w:lang w:val="sr-Latn-BA"/>
                    </w:rPr>
                    <w:t xml:space="preserve">, </w:t>
                  </w:r>
                  <w:bookmarkStart w:id="25" w:name="25"/>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Alekse Markišića, 103</w:t>
                  </w:r>
                  <w:r w:rsidRPr="00B84A8C">
                    <w:rPr>
                      <w:rFonts w:cstheme="minorHAnsi"/>
                      <w:b/>
                      <w:bCs/>
                      <w:sz w:val="20"/>
                      <w:szCs w:val="20"/>
                      <w:lang w:val="sr-Latn-BA"/>
                    </w:rPr>
                    <w:t xml:space="preserve">, </w:t>
                  </w:r>
                  <w:bookmarkStart w:id="26" w:name="26"/>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Sokobanja</w:t>
                  </w:r>
                  <w:r w:rsidRPr="00B84A8C">
                    <w:rPr>
                      <w:rFonts w:cstheme="minorHAnsi"/>
                      <w:b/>
                      <w:bCs/>
                      <w:sz w:val="20"/>
                      <w:szCs w:val="20"/>
                      <w:lang w:val="sr-Latn-BA"/>
                    </w:rPr>
                    <w:t xml:space="preserve">, </w:t>
                  </w:r>
                  <w:bookmarkStart w:id="27" w:name="27"/>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18230</w:t>
                  </w:r>
                  <w:r w:rsidRPr="00B84A8C">
                    <w:rPr>
                      <w:rFonts w:cstheme="minorHAnsi"/>
                      <w:b/>
                      <w:bCs/>
                      <w:sz w:val="20"/>
                      <w:szCs w:val="20"/>
                      <w:lang w:val="sr-Latn-BA"/>
                    </w:rPr>
                    <w:t xml:space="preserve">, </w:t>
                  </w:r>
                  <w:bookmarkStart w:id="28" w:name="28"/>
                  <w:bookmarkEnd w:id="2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paraId="52A0F6C3"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29" w:name="19"/>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415.130,69</w:t>
            </w:r>
          </w:p>
          <w:p w:rsidR="00246D5A" w:rsidRPr="00B84A8C" w:rsidP="00246D5A" w14:paraId="0427860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30" w:name="20"/>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498.156,82</w:t>
            </w:r>
          </w:p>
          <w:p w:rsidR="00246D5A" w:rsidP="00246D5A" w14:paraId="3D1EEA1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31" w:name="21"/>
            <w:bookmarkEnd w:id="31"/>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paraId="38207CC1"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32" w:name="14"/>
            <w:bookmarkEnd w:id="3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Najniža ponuđena cena</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33" w:name="30"/>
            <w:bookmarkEnd w:id="33"/>
            <w:r>
              <w:rPr>
                <w:rStyle w:val="DefaultParagraphFont"/>
                <w:rFonts w:ascii="Calibri" w:eastAsia="Calibri" w:hAnsi="Calibri" w:cs="Calibri"/>
                <w:b/>
                <w:i w:val="0"/>
                <w:caps w:val="0"/>
                <w:smallCaps w:val="0"/>
                <w:strike w:val="0"/>
                <w:color w:val="auto"/>
                <w:w w:val="100"/>
                <w:sz w:val="20"/>
                <w:szCs w:val="20"/>
                <w:highlight w:val="none"/>
              </w:rPr>
              <w:t>4</w:t>
            </w:r>
            <w:r>
              <w:rPr>
                <w:rFonts w:asciiTheme="minorHAnsi" w:hAnsiTheme="minorHAnsi" w:cstheme="minorHAnsi"/>
                <w:sz w:val="20"/>
                <w:szCs w:val="20"/>
              </w:rPr>
              <w:t xml:space="preserve"> - </w:t>
            </w:r>
            <w:bookmarkStart w:id="34" w:name="31"/>
            <w:bookmarkEnd w:id="34"/>
            <w:r w:rsidRPr="001F55F6">
              <w:rPr>
                <w:rStyle w:val="DefaultParagraphFont"/>
                <w:rFonts w:ascii="Calibri" w:eastAsia="Calibri" w:hAnsi="Calibri" w:cs="Calibri"/>
                <w:b/>
                <w:i w:val="0"/>
                <w:caps w:val="0"/>
                <w:smallCaps w:val="0"/>
                <w:strike w:val="0"/>
                <w:color w:val="auto"/>
                <w:w w:val="100"/>
                <w:sz w:val="20"/>
                <w:szCs w:val="20"/>
                <w:highlight w:val="none"/>
                <w:lang w:val="sr-Latn-BA"/>
              </w:rPr>
              <w:t>Partija br.4 - Materijal za grejanje</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35" w:name="32"/>
            <w:bookmarkEnd w:id="35"/>
            <w:r w:rsidRPr="001F55F6">
              <w:rPr>
                <w:rStyle w:val="DefaultParagraphFont"/>
                <w:rFonts w:ascii="Calibri" w:eastAsia="Calibri" w:hAnsi="Calibri" w:cs="Calibri"/>
                <w:b/>
                <w:i w:val="0"/>
                <w:caps w:val="0"/>
                <w:smallCaps w:val="0"/>
                <w:strike w:val="0"/>
                <w:color w:val="auto"/>
                <w:w w:val="100"/>
                <w:sz w:val="20"/>
                <w:szCs w:val="20"/>
                <w:highlight w:val="none"/>
              </w:rPr>
              <w:t>83.333,00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36" w:name="33"/>
            <w:bookmarkEnd w:id="36"/>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37" w:name="37"/>
            <w:bookmarkEnd w:id="37"/>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38" w:name="38"/>
                  <w:bookmarkEnd w:id="3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DOO STEFKOM SOKOBANJA</w:t>
                  </w:r>
                  <w:r w:rsidRPr="00B84A8C">
                    <w:rPr>
                      <w:rFonts w:cstheme="minorHAnsi"/>
                      <w:b/>
                      <w:bCs/>
                      <w:sz w:val="20"/>
                      <w:szCs w:val="20"/>
                      <w:lang w:val="sr-Latn-BA"/>
                    </w:rPr>
                    <w:t xml:space="preserve">, </w:t>
                  </w:r>
                  <w:bookmarkStart w:id="39" w:name="39"/>
                  <w:bookmarkEnd w:id="3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100691786</w:t>
                  </w:r>
                  <w:r w:rsidRPr="00B84A8C">
                    <w:rPr>
                      <w:rFonts w:cstheme="minorHAnsi"/>
                      <w:b/>
                      <w:bCs/>
                      <w:sz w:val="20"/>
                      <w:szCs w:val="20"/>
                      <w:lang w:val="sr-Latn-BA"/>
                    </w:rPr>
                    <w:t xml:space="preserve">, </w:t>
                  </w:r>
                  <w:bookmarkStart w:id="40" w:name="40"/>
                  <w:bookmarkEnd w:id="4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Alekse Markišića, 103</w:t>
                  </w:r>
                  <w:r w:rsidRPr="00B84A8C">
                    <w:rPr>
                      <w:rFonts w:cstheme="minorHAnsi"/>
                      <w:b/>
                      <w:bCs/>
                      <w:sz w:val="20"/>
                      <w:szCs w:val="20"/>
                      <w:lang w:val="sr-Latn-BA"/>
                    </w:rPr>
                    <w:t xml:space="preserve">, </w:t>
                  </w:r>
                  <w:bookmarkStart w:id="41" w:name="41"/>
                  <w:bookmarkEnd w:id="4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Sokobanja</w:t>
                  </w:r>
                  <w:r w:rsidRPr="00B84A8C">
                    <w:rPr>
                      <w:rFonts w:cstheme="minorHAnsi"/>
                      <w:b/>
                      <w:bCs/>
                      <w:sz w:val="20"/>
                      <w:szCs w:val="20"/>
                      <w:lang w:val="sr-Latn-BA"/>
                    </w:rPr>
                    <w:t xml:space="preserve">, </w:t>
                  </w:r>
                  <w:bookmarkStart w:id="42" w:name="42"/>
                  <w:bookmarkEnd w:id="4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18230</w:t>
                  </w:r>
                  <w:r w:rsidRPr="00B84A8C">
                    <w:rPr>
                      <w:rFonts w:cstheme="minorHAnsi"/>
                      <w:b/>
                      <w:bCs/>
                      <w:sz w:val="20"/>
                      <w:szCs w:val="20"/>
                      <w:lang w:val="sr-Latn-BA"/>
                    </w:rPr>
                    <w:t xml:space="preserve">, </w:t>
                  </w:r>
                  <w:bookmarkStart w:id="43" w:name="43"/>
                  <w:bookmarkEnd w:id="4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44" w:name="34"/>
            <w:bookmarkEnd w:id="4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82.999,38</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45" w:name="35"/>
            <w:bookmarkEnd w:id="4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99.599,26</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46" w:name="36"/>
            <w:bookmarkEnd w:id="46"/>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47" w:name="29"/>
            <w:bookmarkEnd w:id="4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Najniža ponuđena cena</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48" w:name="45"/>
            <w:bookmarkEnd w:id="48"/>
            <w:r>
              <w:rPr>
                <w:rStyle w:val="DefaultParagraphFont"/>
                <w:rFonts w:ascii="Calibri" w:eastAsia="Calibri" w:hAnsi="Calibri" w:cs="Calibri"/>
                <w:b/>
                <w:i w:val="0"/>
                <w:caps w:val="0"/>
                <w:smallCaps w:val="0"/>
                <w:strike w:val="0"/>
                <w:color w:val="auto"/>
                <w:w w:val="100"/>
                <w:sz w:val="20"/>
                <w:szCs w:val="20"/>
                <w:highlight w:val="none"/>
              </w:rPr>
              <w:t>5</w:t>
            </w:r>
            <w:r>
              <w:rPr>
                <w:rFonts w:asciiTheme="minorHAnsi" w:hAnsiTheme="minorHAnsi" w:cstheme="minorHAnsi"/>
                <w:sz w:val="20"/>
                <w:szCs w:val="20"/>
              </w:rPr>
              <w:t xml:space="preserve"> - </w:t>
            </w:r>
            <w:bookmarkStart w:id="49" w:name="46"/>
            <w:bookmarkEnd w:id="49"/>
            <w:r w:rsidRPr="001F55F6">
              <w:rPr>
                <w:rStyle w:val="DefaultParagraphFont"/>
                <w:rFonts w:ascii="Calibri" w:eastAsia="Calibri" w:hAnsi="Calibri" w:cs="Calibri"/>
                <w:b/>
                <w:i w:val="0"/>
                <w:caps w:val="0"/>
                <w:smallCaps w:val="0"/>
                <w:strike w:val="0"/>
                <w:color w:val="auto"/>
                <w:w w:val="100"/>
                <w:sz w:val="20"/>
                <w:szCs w:val="20"/>
                <w:highlight w:val="none"/>
                <w:lang w:val="sr-Latn-BA"/>
              </w:rPr>
              <w:t>Partija br.5 - Građevinski materijal</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50" w:name="47"/>
            <w:bookmarkEnd w:id="50"/>
            <w:r w:rsidRPr="001F55F6">
              <w:rPr>
                <w:rStyle w:val="DefaultParagraphFont"/>
                <w:rFonts w:ascii="Calibri" w:eastAsia="Calibri" w:hAnsi="Calibri" w:cs="Calibri"/>
                <w:b/>
                <w:i w:val="0"/>
                <w:caps w:val="0"/>
                <w:smallCaps w:val="0"/>
                <w:strike w:val="0"/>
                <w:color w:val="auto"/>
                <w:w w:val="100"/>
                <w:sz w:val="20"/>
                <w:szCs w:val="20"/>
                <w:highlight w:val="none"/>
              </w:rPr>
              <w:t>358.334,00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51" w:name="48"/>
            <w:bookmarkEnd w:id="51"/>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52" w:name="52"/>
            <w:bookmarkEnd w:id="52"/>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53" w:name="53"/>
                  <w:bookmarkEnd w:id="5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DOO STEFKOM SOKOBANJA</w:t>
                  </w:r>
                  <w:r w:rsidRPr="00B84A8C">
                    <w:rPr>
                      <w:rFonts w:cstheme="minorHAnsi"/>
                      <w:b/>
                      <w:bCs/>
                      <w:sz w:val="20"/>
                      <w:szCs w:val="20"/>
                      <w:lang w:val="sr-Latn-BA"/>
                    </w:rPr>
                    <w:t xml:space="preserve">, </w:t>
                  </w:r>
                  <w:bookmarkStart w:id="54" w:name="54"/>
                  <w:bookmarkEnd w:id="5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100691786</w:t>
                  </w:r>
                  <w:r w:rsidRPr="00B84A8C">
                    <w:rPr>
                      <w:rFonts w:cstheme="minorHAnsi"/>
                      <w:b/>
                      <w:bCs/>
                      <w:sz w:val="20"/>
                      <w:szCs w:val="20"/>
                      <w:lang w:val="sr-Latn-BA"/>
                    </w:rPr>
                    <w:t xml:space="preserve">, </w:t>
                  </w:r>
                  <w:bookmarkStart w:id="55" w:name="55"/>
                  <w:bookmarkEnd w:id="5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Alekse Markišića, 103</w:t>
                  </w:r>
                  <w:r w:rsidRPr="00B84A8C">
                    <w:rPr>
                      <w:rFonts w:cstheme="minorHAnsi"/>
                      <w:b/>
                      <w:bCs/>
                      <w:sz w:val="20"/>
                      <w:szCs w:val="20"/>
                      <w:lang w:val="sr-Latn-BA"/>
                    </w:rPr>
                    <w:t xml:space="preserve">, </w:t>
                  </w:r>
                  <w:bookmarkStart w:id="56" w:name="56"/>
                  <w:bookmarkEnd w:id="5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Sokobanja</w:t>
                  </w:r>
                  <w:r w:rsidRPr="00B84A8C">
                    <w:rPr>
                      <w:rFonts w:cstheme="minorHAnsi"/>
                      <w:b/>
                      <w:bCs/>
                      <w:sz w:val="20"/>
                      <w:szCs w:val="20"/>
                      <w:lang w:val="sr-Latn-BA"/>
                    </w:rPr>
                    <w:t xml:space="preserve">, </w:t>
                  </w:r>
                  <w:bookmarkStart w:id="57" w:name="57"/>
                  <w:bookmarkEnd w:id="5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18230</w:t>
                  </w:r>
                  <w:r w:rsidRPr="00B84A8C">
                    <w:rPr>
                      <w:rFonts w:cstheme="minorHAnsi"/>
                      <w:b/>
                      <w:bCs/>
                      <w:sz w:val="20"/>
                      <w:szCs w:val="20"/>
                      <w:lang w:val="sr-Latn-BA"/>
                    </w:rPr>
                    <w:t xml:space="preserve">, </w:t>
                  </w:r>
                  <w:bookmarkStart w:id="58" w:name="58"/>
                  <w:bookmarkEnd w:id="5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59" w:name="49"/>
            <w:bookmarkEnd w:id="5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358.053,64</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60" w:name="50"/>
            <w:bookmarkEnd w:id="6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429.664,37</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61" w:name="51"/>
            <w:bookmarkEnd w:id="61"/>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62" w:name="44"/>
            <w:bookmarkEnd w:id="6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Najniža ponuđena cena</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63" w:name="60"/>
            <w:bookmarkEnd w:id="63"/>
            <w:r>
              <w:rPr>
                <w:rStyle w:val="DefaultParagraphFont"/>
                <w:rFonts w:ascii="Calibri" w:eastAsia="Calibri" w:hAnsi="Calibri" w:cs="Calibri"/>
                <w:b/>
                <w:i w:val="0"/>
                <w:caps w:val="0"/>
                <w:smallCaps w:val="0"/>
                <w:strike w:val="0"/>
                <w:color w:val="auto"/>
                <w:w w:val="100"/>
                <w:sz w:val="20"/>
                <w:szCs w:val="20"/>
                <w:highlight w:val="none"/>
              </w:rPr>
              <w:t>6</w:t>
            </w:r>
            <w:r>
              <w:rPr>
                <w:rFonts w:asciiTheme="minorHAnsi" w:hAnsiTheme="minorHAnsi" w:cstheme="minorHAnsi"/>
                <w:sz w:val="20"/>
                <w:szCs w:val="20"/>
              </w:rPr>
              <w:t xml:space="preserve"> - </w:t>
            </w:r>
            <w:bookmarkStart w:id="64" w:name="61"/>
            <w:bookmarkEnd w:id="64"/>
            <w:r w:rsidRPr="001F55F6">
              <w:rPr>
                <w:rStyle w:val="DefaultParagraphFont"/>
                <w:rFonts w:ascii="Calibri" w:eastAsia="Calibri" w:hAnsi="Calibri" w:cs="Calibri"/>
                <w:b/>
                <w:i w:val="0"/>
                <w:caps w:val="0"/>
                <w:smallCaps w:val="0"/>
                <w:strike w:val="0"/>
                <w:color w:val="auto"/>
                <w:w w:val="100"/>
                <w:sz w:val="20"/>
                <w:szCs w:val="20"/>
                <w:highlight w:val="none"/>
                <w:lang w:val="sr-Latn-BA"/>
              </w:rPr>
              <w:t>Partija br.6 - Molersko-farbarski materijal</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65" w:name="62"/>
            <w:bookmarkEnd w:id="65"/>
            <w:r w:rsidRPr="001F55F6">
              <w:rPr>
                <w:rStyle w:val="DefaultParagraphFont"/>
                <w:rFonts w:ascii="Calibri" w:eastAsia="Calibri" w:hAnsi="Calibri" w:cs="Calibri"/>
                <w:b/>
                <w:i w:val="0"/>
                <w:caps w:val="0"/>
                <w:smallCaps w:val="0"/>
                <w:strike w:val="0"/>
                <w:color w:val="auto"/>
                <w:w w:val="100"/>
                <w:sz w:val="20"/>
                <w:szCs w:val="20"/>
                <w:highlight w:val="none"/>
              </w:rPr>
              <w:t>83.334,00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66" w:name="63"/>
            <w:bookmarkEnd w:id="66"/>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67" w:name="67"/>
            <w:bookmarkEnd w:id="67"/>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68" w:name="68"/>
                  <w:bookmarkEnd w:id="6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DOO STEFKOM SOKOBANJA</w:t>
                  </w:r>
                  <w:r w:rsidRPr="00B84A8C">
                    <w:rPr>
                      <w:rFonts w:cstheme="minorHAnsi"/>
                      <w:b/>
                      <w:bCs/>
                      <w:sz w:val="20"/>
                      <w:szCs w:val="20"/>
                      <w:lang w:val="sr-Latn-BA"/>
                    </w:rPr>
                    <w:t xml:space="preserve">, </w:t>
                  </w:r>
                  <w:bookmarkStart w:id="69" w:name="69"/>
                  <w:bookmarkEnd w:id="6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100691786</w:t>
                  </w:r>
                  <w:r w:rsidRPr="00B84A8C">
                    <w:rPr>
                      <w:rFonts w:cstheme="minorHAnsi"/>
                      <w:b/>
                      <w:bCs/>
                      <w:sz w:val="20"/>
                      <w:szCs w:val="20"/>
                      <w:lang w:val="sr-Latn-BA"/>
                    </w:rPr>
                    <w:t xml:space="preserve">, </w:t>
                  </w:r>
                  <w:bookmarkStart w:id="70" w:name="70"/>
                  <w:bookmarkEnd w:id="7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Alekse Markišića, 103</w:t>
                  </w:r>
                  <w:r w:rsidRPr="00B84A8C">
                    <w:rPr>
                      <w:rFonts w:cstheme="minorHAnsi"/>
                      <w:b/>
                      <w:bCs/>
                      <w:sz w:val="20"/>
                      <w:szCs w:val="20"/>
                      <w:lang w:val="sr-Latn-BA"/>
                    </w:rPr>
                    <w:t xml:space="preserve">, </w:t>
                  </w:r>
                  <w:bookmarkStart w:id="71" w:name="71"/>
                  <w:bookmarkEnd w:id="7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Sokobanja</w:t>
                  </w:r>
                  <w:r w:rsidRPr="00B84A8C">
                    <w:rPr>
                      <w:rFonts w:cstheme="minorHAnsi"/>
                      <w:b/>
                      <w:bCs/>
                      <w:sz w:val="20"/>
                      <w:szCs w:val="20"/>
                      <w:lang w:val="sr-Latn-BA"/>
                    </w:rPr>
                    <w:t xml:space="preserve">, </w:t>
                  </w:r>
                  <w:bookmarkStart w:id="72" w:name="72"/>
                  <w:bookmarkEnd w:id="7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18230</w:t>
                  </w:r>
                  <w:r w:rsidRPr="00B84A8C">
                    <w:rPr>
                      <w:rFonts w:cstheme="minorHAnsi"/>
                      <w:b/>
                      <w:bCs/>
                      <w:sz w:val="20"/>
                      <w:szCs w:val="20"/>
                      <w:lang w:val="sr-Latn-BA"/>
                    </w:rPr>
                    <w:t xml:space="preserve">, </w:t>
                  </w:r>
                  <w:bookmarkStart w:id="73" w:name="73"/>
                  <w:bookmarkEnd w:id="7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74" w:name="64"/>
            <w:bookmarkEnd w:id="7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82.795,93</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75" w:name="65"/>
            <w:bookmarkEnd w:id="7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99.355,12</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76" w:name="66"/>
            <w:bookmarkEnd w:id="76"/>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77" w:name="59"/>
            <w:bookmarkEnd w:id="7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Najniža ponuđena cena</w:t>
            </w:r>
          </w:p>
        </w:tc>
      </w:tr>
    </w:tbl>
    <w:p w:rsidR="00246D5A" w:rsidP="00194CD8" w14:paraId="4667A22A" w14:textId="77777777">
      <w:pPr>
        <w:pStyle w:val="Odjeljci"/>
        <w:spacing w:before="60"/>
        <w:ind w:left="2155" w:hanging="2155"/>
        <w:rPr>
          <w:rFonts w:asciiTheme="minorHAnsi" w:hAnsiTheme="minorHAnsi" w:cstheme="minorHAnsi"/>
          <w:b w:val="0"/>
          <w:bCs w:val="0"/>
          <w:sz w:val="20"/>
          <w:szCs w:val="20"/>
          <w:lang w:val="sr-Latn-BA"/>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1"/>
        <w:gridCol w:w="5782"/>
        <w:gridCol w:w="9603"/>
        <w:gridCol w:w="13"/>
        <w:gridCol w:w="179"/>
      </w:tblGrid>
      <w:tr>
        <w:tblPrEx>
          <w:tblCellMar>
            <w:left w:w="0" w:type="dxa"/>
            <w:right w:w="0" w:type="dxa"/>
          </w:tblCellMar>
          <w:tblLook w:val="0000"/>
        </w:tblPrEx>
        <w:trPr>
          <w:trHeight w:val="453"/>
        </w:trPr>
        <w:tc>
          <w:tcPr>
            <w:tcW w:w="15588" w:type="dxa"/>
            <w:gridSpan w:val="5"/>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1" w:type="dxa"/>
            <w:shd w:val="clear" w:color="auto" w:fill="auto"/>
          </w:tcPr>
          <w:p>
            <w:pPr>
              <w:spacing w:before="0" w:after="0"/>
              <w:rPr>
                <w:rFonts w:ascii="Times New Roman" w:eastAsia="Times New Roman" w:hAnsi="Times New Roman"/>
                <w:sz w:val="2"/>
                <w:szCs w:val="20"/>
              </w:rPr>
            </w:pPr>
          </w:p>
        </w:tc>
        <w:tc>
          <w:tcPr>
            <w:tcW w:w="5782" w:type="dxa"/>
            <w:shd w:val="clear" w:color="auto" w:fill="auto"/>
          </w:tcPr>
          <w:p>
            <w:pPr>
              <w:spacing w:before="0" w:after="0"/>
              <w:rPr>
                <w:rFonts w:ascii="Times New Roman" w:eastAsia="Times New Roman" w:hAnsi="Times New Roman"/>
                <w:sz w:val="2"/>
                <w:szCs w:val="20"/>
              </w:rPr>
            </w:pPr>
          </w:p>
        </w:tc>
        <w:tc>
          <w:tcPr>
            <w:tcW w:w="960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6" w:type="dxa"/>
            <w:gridSpan w:val="3"/>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Tehnički materijal</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JN 24/7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Pregovarački postupak bez objavljivanja javnog poziva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02-24/7/2, 28.09.2021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941.668,00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44100000-Građevinski materijali i pripadajući proizvodi</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DA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Pravni osnov za pokretanje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Član 61. stav 7.-ako u otvorenom postupku, odnosno restriktivnom postupku nije dobio nijednu ponudu ili su sve ponude neodgovarajuće, odnosno nijednu prijavu ili nijednu odgovarajuću prijavu, pod uslovom da početni uslovi javne nabavke nisu bitno izmenjeni</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pravnog osnova za pokretanje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Do okončanja roka za podnošenje ponuda u otvorenom postupku JN 23/23 - Tehnički materijal  (14.09.2021.god., 09,00 časova) nije dospela ponuda nijednog privrednog subjekta, tako da je otvoreni postupak JN 23/23 obustavljen shodno čl. 147 st. 1 tač.4 Zakona o javnim nabavkama.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2021/S F26-0001194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Obaveštenje o sprovođenju pregovaračkog postupka bez objavljivanja javnog poziva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30.09.2021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13.10.2021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9" w:type="dxa"/>
            <w:gridSpan w:val="4"/>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Srđan Đorđević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Srđan Anđelković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Biljana Veljković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0"/>
        </w:trPr>
        <w:tc>
          <w:tcPr>
            <w:tcW w:w="15409" w:type="dxa"/>
            <w:gridSpan w:val="4"/>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32"/>
              </w:trPr>
              <w:tc>
                <w:tcPr>
                  <w:tcW w:w="15411" w:type="dxa"/>
                  <w:shd w:val="clear" w:color="auto" w:fill="8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color w:val="FFFFFF"/>
                      <w:sz w:val="28"/>
                      <w:szCs w:val="20"/>
                    </w:rPr>
                    <w:t>Faza postupka: Početne ponude</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6" w:type="dxa"/>
            <w:gridSpan w:val="3"/>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272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70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i/>
                                  <w:color w:val="000000"/>
                                  <w:sz w:val="20"/>
                                  <w:szCs w:val="20"/>
                                </w:rPr>
                                <w:t>Ovo je konačna faza podnošenja ponuda u postupku</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Partija br.1 - Vodovodni i kanalizacioni materijal i sanitarija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416.667,00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72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70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i/>
                                  <w:color w:val="000000"/>
                                  <w:sz w:val="20"/>
                                  <w:szCs w:val="20"/>
                                </w:rPr>
                                <w:t>Ovo je konačna faza podnošenja ponuda u postupku</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Partija br.4 - Materijal za grejanje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83.333,00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72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70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i/>
                                  <w:color w:val="000000"/>
                                  <w:sz w:val="20"/>
                                  <w:szCs w:val="20"/>
                                </w:rPr>
                                <w:t>Ovo je konačna faza podnošenja ponuda u postupku</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Partija br.5 - Građevinski materijal</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358.334,00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72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70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i/>
                                  <w:color w:val="000000"/>
                                  <w:sz w:val="20"/>
                                  <w:szCs w:val="20"/>
                                </w:rPr>
                                <w:t>Ovo je konačna faza podnošenja ponuda u postupku</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Partija br.6 - Molersko-farbarski materijal</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83.334,00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1" w:type="dxa"/>
            <w:shd w:val="clear" w:color="auto" w:fill="auto"/>
          </w:tcPr>
          <w:p>
            <w:pPr>
              <w:spacing w:before="0" w:after="0"/>
              <w:rPr>
                <w:rFonts w:ascii="Times New Roman" w:eastAsia="Times New Roman" w:hAnsi="Times New Roman"/>
                <w:sz w:val="2"/>
                <w:szCs w:val="20"/>
              </w:rPr>
            </w:pPr>
          </w:p>
        </w:tc>
        <w:tc>
          <w:tcPr>
            <w:tcW w:w="5782" w:type="dxa"/>
            <w:shd w:val="clear" w:color="auto" w:fill="auto"/>
          </w:tcPr>
          <w:p>
            <w:pPr>
              <w:spacing w:before="0" w:after="0"/>
              <w:rPr>
                <w:rFonts w:ascii="Times New Roman" w:eastAsia="Times New Roman" w:hAnsi="Times New Roman"/>
                <w:sz w:val="2"/>
                <w:szCs w:val="20"/>
              </w:rPr>
            </w:pPr>
          </w:p>
        </w:tc>
        <w:tc>
          <w:tcPr>
            <w:tcW w:w="960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15385" w:type="dxa"/>
            <w:gridSpan w:val="2"/>
            <w:shd w:val="clear" w:color="auto" w:fill="auto"/>
          </w:tcPr>
          <w:tbl>
            <w:tblPr>
              <w:tblStyle w:val="TableNormal"/>
              <w:tblInd w:w="39" w:type="dxa"/>
              <w:tblCellMar>
                <w:left w:w="0" w:type="dxa"/>
                <w:right w:w="0" w:type="dxa"/>
              </w:tblCellMar>
              <w:tblLook w:val="0000"/>
            </w:tblPr>
            <w:tblGrid>
              <w:gridCol w:w="3741"/>
              <w:gridCol w:w="11644"/>
            </w:tblGrid>
            <w:tr>
              <w:tblPrEx>
                <w:tblInd w:w="39" w:type="dxa"/>
                <w:tblCellMar>
                  <w:left w:w="0" w:type="dxa"/>
                  <w:right w:w="0" w:type="dxa"/>
                </w:tblCellMar>
                <w:tblLook w:val="0000"/>
              </w:tblPrEx>
              <w:trPr>
                <w:trHeight w:val="375"/>
              </w:trPr>
              <w:tc>
                <w:tcPr>
                  <w:tcW w:w="15385"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Pozivi</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upućivanja poziva:</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30.09.2021 13:34:05</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za podnošenje:</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13.10.2021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5782" w:type="dxa"/>
            <w:shd w:val="clear" w:color="auto" w:fill="auto"/>
          </w:tcPr>
          <w:tbl>
            <w:tblPr>
              <w:tblStyle w:val="TableNormal"/>
              <w:tblInd w:w="39" w:type="dxa"/>
              <w:tblCellMar>
                <w:left w:w="0" w:type="dxa"/>
                <w:right w:w="0" w:type="dxa"/>
              </w:tblCellMar>
              <w:tblLook w:val="0000"/>
            </w:tblPr>
            <w:tblGrid>
              <w:gridCol w:w="3741"/>
              <w:gridCol w:w="680"/>
              <w:gridCol w:w="680"/>
              <w:gridCol w:w="680"/>
            </w:tblGrid>
            <w:tr>
              <w:tblPrEx>
                <w:tblInd w:w="39" w:type="dxa"/>
                <w:tblCellMar>
                  <w:left w:w="0" w:type="dxa"/>
                  <w:right w:w="0" w:type="dxa"/>
                </w:tblCellMar>
                <w:tblLook w:val="0000"/>
              </w:tblPrEx>
              <w:trPr>
                <w:trHeight w:val="1509"/>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Pozvani privredni subjekti:</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100691786</w:t>
                    <w:br/>
                    <w:t>DOO STEFKOM SOKOBANJA</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111793553</w:t>
                    <w:br/>
                    <w:t>MILJAN BOGOJEVIĆ PR TRGOVINSKA RADNJA UZOR KOMPANI SOKOBANJA</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106401975</w:t>
                    <w:br/>
                    <w:t>BRAVOX DOO SOKOBANJA</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1 - Partija br.1 - Vodovodni i kanalizacioni materijal i sanitarija</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4 - Partija br.4 - Materijal za grejanje</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5 - Partija br.5 - Građevinski materijal</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6 - Partija br.6 - Molersko-farbarski materijal</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r>
          </w:tbl>
          <w:p>
            <w:pPr>
              <w:spacing w:before="0" w:after="0"/>
              <w:rPr>
                <w:rFonts w:ascii="Times New Roman" w:eastAsia="Times New Roman" w:hAnsi="Times New Roman"/>
                <w:sz w:val="20"/>
                <w:szCs w:val="20"/>
              </w:rPr>
            </w:pPr>
          </w:p>
        </w:tc>
        <w:tc>
          <w:tcPr>
            <w:tcW w:w="960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13.10.2021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13.10.2021 10:01:28</w:t>
                  </w: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Partija br.1 - Vodovodni i kanalizacioni materijal i sanitarija</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 Alekse Markišića, 103,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96</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13.10.2021. 09:14:01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Partija br.4 - Materijal za grejanje</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 Alekse Markišića, 103,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96-1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13.10.2021. 09:14:01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Partija br.5 - Građevinski materijal</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 Alekse Markišića, 103,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96-2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13.10.2021. 09:14:01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Partija br.6 - Molersko-farbarski materijal</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 Alekse Markišića, 103,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96-3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13.10.2021. 09:14:01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1</w:t>
                                <w:br/>
                                <w:t>Naziv partije: Partija br.1 - Vodovodni i kanalizacioni materijal i sanitarija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STEFKOM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415130.69</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498156.82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16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365</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4</w:t>
                                <w:br/>
                                <w:t>Naziv partije: Partija br.4 - Materijal za grejanje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STEFKOM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82999.38</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99599.26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16 dana ,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365</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5</w:t>
                                <w:br/>
                                <w:t>Naziv partije: Partija br.5 - Građevinski materijal</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STEFKOM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358053.64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429664.37</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16 dana,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365</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6</w:t>
                                <w:br/>
                                <w:t>Naziv partije: Partija br.6 - Molersko-farbarski materijal</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STEFKOM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82795.93</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99355.12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16 dana,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365</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1</w:t>
                                <w:br/>
                                <w:t>Naziv partije: Partija br.1 - Vodovodni i kanalizacioni materijal i sanitarija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STEFKOM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415130.69</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498156.82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16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365</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4</w:t>
                                <w:br/>
                                <w:t>Naziv partije: Partija br.4 - Materijal za grejanje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STEFKOM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82999.38</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99599.26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16 dana ,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365</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5</w:t>
                                <w:br/>
                                <w:t>Naziv partije: Partija br.5 - Građevinski materijal</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STEFKOM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358053.64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429664.37</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16 dana,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365</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6</w:t>
                                <w:br/>
                                <w:t>Naziv partije: Partija br.6 - Molersko-farbarski materijal</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STEFKOM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82795.93</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99355.12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16 dana,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365</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Partija br.1 - Vodovodni i kanalizacioni materijal i sanitarija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415.130,69</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498.156,82</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Partija br.4 - Materijal za grejanje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82.999,38</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99.599,26</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Partija br.5 - Građevinski materijal</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358.053,64</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429.664,37</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Partija br.6 - Molersko-farbarski materijal</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82.795,93</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99.355,12</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Partija br.1 - Vodovodni i kanalizacioni materijal i sanitarija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415.130,69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Najniža ponuđena cena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Partija br.4 - Materijal za grejanje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82.999,38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Najniža ponuđena cena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Partija br.5 - Građevinski materijal</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358.053,64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Najniža ponuđena cena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Partija br.6 - Molersko-farbarski materijal</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82.795,93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Najniža ponuđena cena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64AE4365">
      <w:pPr>
        <w:rPr>
          <w:rFonts w:ascii="Calibri" w:eastAsia="Calibri" w:hAnsi="Calibri" w:cs="Calibri"/>
        </w:rPr>
      </w:pPr>
      <w:bookmarkStart w:id="78" w:name="_Hlk32839505_0"/>
      <w:bookmarkStart w:id="79" w:name="1_0"/>
      <w:bookmarkEnd w:id="79"/>
      <w:r>
        <w:rPr>
          <w:rFonts w:ascii="Calibri" w:eastAsia="Calibri" w:hAnsi="Calibri" w:cs="Calibri"/>
        </w:rPr>
        <w:t>Odluka o dodeli ugovora se odnosi na sve partije u okviru JN 24/7 - Tehnički materijal</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25E732AE">
      <w:pPr>
        <w:spacing w:before="120" w:after="120"/>
        <w:rPr>
          <w:rFonts w:ascii="Calibri" w:eastAsia="Calibri" w:hAnsi="Calibri" w:cs="Calibri"/>
          <w:sz w:val="20"/>
          <w:szCs w:val="20"/>
          <w:lang w:val="sr-Latn-BA"/>
        </w:rPr>
      </w:pPr>
      <w:bookmarkEnd w:id="78"/>
      <w:bookmarkStart w:id="80" w:name="2_0"/>
      <w:bookmarkEnd w:id="80"/>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94CD8"/>
    <w:rsid w:val="001B4006"/>
    <w:rsid w:val="001F27FD"/>
    <w:rsid w:val="001F55F6"/>
    <w:rsid w:val="00246D5A"/>
    <w:rsid w:val="002650AD"/>
    <w:rsid w:val="002A1737"/>
    <w:rsid w:val="002B375A"/>
    <w:rsid w:val="002B5412"/>
    <w:rsid w:val="002C5886"/>
    <w:rsid w:val="002E6AB7"/>
    <w:rsid w:val="003406EF"/>
    <w:rsid w:val="00342432"/>
    <w:rsid w:val="003753D5"/>
    <w:rsid w:val="00390B66"/>
    <w:rsid w:val="003F4A2A"/>
    <w:rsid w:val="00430FB5"/>
    <w:rsid w:val="00471857"/>
    <w:rsid w:val="00493F14"/>
    <w:rsid w:val="004D3A78"/>
    <w:rsid w:val="005349E8"/>
    <w:rsid w:val="00544D4B"/>
    <w:rsid w:val="0059265A"/>
    <w:rsid w:val="005B6EAC"/>
    <w:rsid w:val="005F01C2"/>
    <w:rsid w:val="006335EC"/>
    <w:rsid w:val="00666AE4"/>
    <w:rsid w:val="0068254B"/>
    <w:rsid w:val="006A4384"/>
    <w:rsid w:val="006C28AA"/>
    <w:rsid w:val="006C6D30"/>
    <w:rsid w:val="00723884"/>
    <w:rsid w:val="007500EB"/>
    <w:rsid w:val="007B33EC"/>
    <w:rsid w:val="008C5725"/>
    <w:rsid w:val="00910CBD"/>
    <w:rsid w:val="00934E20"/>
    <w:rsid w:val="00943D6F"/>
    <w:rsid w:val="00983D35"/>
    <w:rsid w:val="009C4D4A"/>
    <w:rsid w:val="00A338C8"/>
    <w:rsid w:val="00A9707B"/>
    <w:rsid w:val="00AA44B3"/>
    <w:rsid w:val="00AC11B5"/>
    <w:rsid w:val="00AE028A"/>
    <w:rsid w:val="00B07D76"/>
    <w:rsid w:val="00B12B6B"/>
    <w:rsid w:val="00B36DFD"/>
    <w:rsid w:val="00B84A8C"/>
    <w:rsid w:val="00BC18DA"/>
    <w:rsid w:val="00BE147A"/>
    <w:rsid w:val="00C3138D"/>
    <w:rsid w:val="00C4780E"/>
    <w:rsid w:val="00CB35CB"/>
    <w:rsid w:val="00D1225B"/>
    <w:rsid w:val="00D1691F"/>
    <w:rsid w:val="00D25CF6"/>
    <w:rsid w:val="00D4767B"/>
    <w:rsid w:val="00D97E3E"/>
    <w:rsid w:val="00DE52D6"/>
    <w:rsid w:val="00DF4791"/>
    <w:rsid w:val="00E22A9B"/>
    <w:rsid w:val="00E37571"/>
    <w:rsid w:val="00EA7586"/>
    <w:rsid w:val="00EB2803"/>
    <w:rsid w:val="00F1080B"/>
    <w:rsid w:val="00F23AEA"/>
    <w:rsid w:val="00F24FBF"/>
    <w:rsid w:val="00F61EC9"/>
    <w:rsid w:val="00F74987"/>
    <w:rsid w:val="00F9120D"/>
    <w:rsid w:val="00FA5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OBR_OdlukaODodeli_Grupna.dotx</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2021-01-19T16:38:00Z</dcterms:created>
  <dcterms:modified xsi:type="dcterms:W3CDTF">2021-02-17T11:15:00Z</dcterms:modified>
</cp:coreProperties>
</file>