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C85C7E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SPECIJALNA BOLNICA ZA NESPECIFIČNE PLUĆNE BOLESTI "SOKOBANJA"</w:t>
      </w:r>
    </w:p>
    <w:p w:rsidR="001F55F6" w:rsidRPr="001F55F6" w:rsidRDefault="00C85C7E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100693517</w:t>
      </w:r>
    </w:p>
    <w:p w:rsidR="00601DBA" w:rsidRDefault="00C85C7E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VOJVODE MIŠIĆA BR.48</w:t>
      </w:r>
    </w:p>
    <w:p w:rsidR="001F55F6" w:rsidRPr="001F55F6" w:rsidRDefault="00C85C7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SOKOBANJA</w:t>
      </w:r>
    </w:p>
    <w:bookmarkEnd w:id="1"/>
    <w:p w:rsidR="001F55F6" w:rsidRPr="001F55F6" w:rsidRDefault="00C85C7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85C7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08.05.2024</w:t>
      </w:r>
    </w:p>
    <w:p w:rsidR="001F55F6" w:rsidRPr="001F55F6" w:rsidRDefault="00C85C7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02-23/10/6-24</w:t>
      </w:r>
    </w:p>
    <w:p w:rsidR="001F55F6" w:rsidRPr="00A9707B" w:rsidRDefault="00C85C7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91/19), naručilac donosi, odluku o dodeli ugovora</w:t>
      </w:r>
    </w:p>
    <w:p w:rsidR="001F55F6" w:rsidRPr="001F55F6" w:rsidRDefault="00C85C7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C85C7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NESPECIFIČNE PLUĆNE BOLESTI "SOKOBANJA"</w:t>
      </w:r>
    </w:p>
    <w:p w:rsidR="001F55F6" w:rsidRPr="001F55F6" w:rsidRDefault="00C85C7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JN 23/10-24</w:t>
      </w:r>
    </w:p>
    <w:p w:rsidR="001F55F6" w:rsidRPr="001F55F6" w:rsidRDefault="00C85C7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Uniforme za zaposlene</w:t>
      </w:r>
    </w:p>
    <w:p w:rsidR="001F55F6" w:rsidRPr="001F55F6" w:rsidRDefault="00C85C7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F02-0015651</w:t>
      </w:r>
    </w:p>
    <w:p w:rsidR="001F55F6" w:rsidRPr="001F55F6" w:rsidRDefault="00C85C7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3531A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3531A" w:rsidRPr="005F01C2">
        <w:rPr>
          <w:rFonts w:asciiTheme="minorHAnsi" w:hAnsiTheme="minorHAnsi" w:cstheme="minorHAnsi"/>
          <w:sz w:val="20"/>
          <w:szCs w:val="20"/>
        </w:rPr>
      </w:r>
      <w:r w:rsidR="0003531A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3531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3531A" w:rsidRPr="00AC11B5">
        <w:rPr>
          <w:rFonts w:asciiTheme="minorHAnsi" w:hAnsiTheme="minorHAnsi" w:cstheme="minorHAnsi"/>
          <w:sz w:val="20"/>
          <w:szCs w:val="20"/>
        </w:rPr>
      </w:r>
      <w:r w:rsidR="0003531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3531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3531A" w:rsidRPr="00AC11B5">
        <w:rPr>
          <w:rFonts w:asciiTheme="minorHAnsi" w:hAnsiTheme="minorHAnsi" w:cstheme="minorHAnsi"/>
          <w:sz w:val="20"/>
          <w:szCs w:val="20"/>
        </w:rPr>
      </w:r>
      <w:r w:rsidR="0003531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C85C7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18110000</w:t>
      </w:r>
    </w:p>
    <w:p w:rsidR="001F55F6" w:rsidRPr="001F55F6" w:rsidRDefault="00C85C7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Zaštitna uniforma za radnike obezbeđenja</w:t>
      </w:r>
    </w:p>
    <w:p w:rsidR="001F55F6" w:rsidRPr="00B84A8C" w:rsidRDefault="00C85C7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90.000,00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C85C7E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 xml:space="preserve">Ugovor se </w:t>
      </w:r>
      <w:r w:rsidRPr="001F55F6">
        <w:rPr>
          <w:rFonts w:cstheme="minorHAnsi"/>
          <w:sz w:val="20"/>
          <w:szCs w:val="20"/>
        </w:rPr>
        <w:t>dodeljuje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3531A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C85C7E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PATROL PM DOO NIŠ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109639983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STANOJA GLAVAŠA, 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Niš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C85C7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89.500,00</w:t>
      </w:r>
    </w:p>
    <w:p w:rsidR="001F55F6" w:rsidRPr="00B84A8C" w:rsidRDefault="00C85C7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107.400,00</w:t>
      </w:r>
    </w:p>
    <w:p w:rsidR="001F55F6" w:rsidRPr="00B84A8C" w:rsidRDefault="00C85C7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03531A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3531A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531A">
        <w:trPr>
          <w:trHeight w:val="40"/>
        </w:trPr>
        <w:tc>
          <w:tcPr>
            <w:tcW w:w="15397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531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03531A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Uniforme za zaposlene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23/10-24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datum odluke o </w:t>
                  </w:r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02-23/10/2-24, 23.04.2024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270.000,00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0353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53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18110000-Radna odeća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0353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53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F02-0015651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07.05.2024 10:00:00</w:t>
                  </w:r>
                </w:p>
              </w:tc>
            </w:tr>
          </w:tbl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531A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03531A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Nikodijević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531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3531A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3531A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3531A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Zaštitna uniforma za radnike obezbeđenja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90.000,00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531A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3531A" w:rsidRDefault="000353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531A">
        <w:trPr>
          <w:trHeight w:val="56"/>
        </w:trPr>
        <w:tc>
          <w:tcPr>
            <w:tcW w:w="15397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3531A" w:rsidRDefault="00C85C7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03531A" w:rsidRDefault="0003531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3531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3531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07.05.2024 10:00:00</w:t>
                  </w:r>
                </w:p>
              </w:tc>
            </w:tr>
            <w:tr w:rsidR="0003531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07.05.2024 10:06:44</w:t>
                  </w:r>
                </w:p>
              </w:tc>
            </w:tr>
            <w:tr w:rsidR="0003531A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3531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Zaštitna uniforma za radnike obezbeđenja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531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03531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PATROL PM DOO NIŠ, STANOJA GLAVAŠA, 10,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02:23:50</w:t>
                              </w:r>
                            </w:p>
                          </w:tc>
                        </w:tr>
                      </w:tbl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531A" w:rsidRDefault="000353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531A">
        <w:trPr>
          <w:trHeight w:val="62"/>
        </w:trPr>
        <w:tc>
          <w:tcPr>
            <w:tcW w:w="15397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3531A" w:rsidRDefault="00C85C7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3531A" w:rsidRDefault="0003531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3531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3531A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3531A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03531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9"/>
                          <w:gridCol w:w="1124"/>
                          <w:gridCol w:w="1127"/>
                          <w:gridCol w:w="1127"/>
                          <w:gridCol w:w="1126"/>
                        </w:tblGrid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Zaštitna uniforma za radnike obezbeđenja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PATROL PM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531A" w:rsidRDefault="000353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531A">
        <w:trPr>
          <w:trHeight w:val="50"/>
        </w:trPr>
        <w:tc>
          <w:tcPr>
            <w:tcW w:w="15392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531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3531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03531A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03531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Zaštitna uniforma za radnike obezbeđenja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PATROL PM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531A" w:rsidRDefault="000353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531A">
        <w:trPr>
          <w:trHeight w:val="48"/>
        </w:trPr>
        <w:tc>
          <w:tcPr>
            <w:tcW w:w="15392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531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3531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31A" w:rsidRDefault="00C85C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3531A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3531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Zaštitna uniforma za radnike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obezbeđenja</w:t>
                              </w:r>
                            </w:p>
                          </w:tc>
                        </w:tr>
                      </w:tbl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531A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6"/>
                          <w:gridCol w:w="2814"/>
                          <w:gridCol w:w="2142"/>
                          <w:gridCol w:w="2143"/>
                          <w:gridCol w:w="896"/>
                        </w:tblGrid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PATROL PM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107.400,00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3531A" w:rsidRDefault="000353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531A">
        <w:trPr>
          <w:trHeight w:val="14"/>
        </w:trPr>
        <w:tc>
          <w:tcPr>
            <w:tcW w:w="15392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531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3531A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3531A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Zaštitna uniforma za radnike obezbeđenja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3531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0353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3531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0353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531A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531A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PATROL PM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89.500,00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531A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531A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Obrazloženje izbora</w:t>
                              </w:r>
                            </w:p>
                          </w:tc>
                        </w:tr>
                      </w:tbl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3531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531A" w:rsidRDefault="00C85C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potpunosti ispunjava sve zahteve naručioca.</w:t>
                              </w:r>
                            </w:p>
                          </w:tc>
                        </w:tr>
                      </w:tbl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531A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3531A" w:rsidRDefault="000353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531A" w:rsidRDefault="000353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531A">
        <w:trPr>
          <w:trHeight w:val="523"/>
        </w:trPr>
        <w:tc>
          <w:tcPr>
            <w:tcW w:w="15392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3531A" w:rsidRDefault="000353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3531A" w:rsidRDefault="0003531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3531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C85C7E" w:rsidP="008C5725">
      <w:pPr>
        <w:rPr>
          <w:rFonts w:ascii="Calibri" w:eastAsia="Calibri" w:hAnsi="Calibri" w:cs="Calibri"/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sz w:val="20"/>
          <w:szCs w:val="20"/>
        </w:rPr>
        <w:lastRenderedPageBreak/>
        <w:t>Ponuda ponuđača u potpunosti ispunjava sve zahteve naručioca.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:rsidR="0003531A" w:rsidTr="006E13B1">
        <w:tc>
          <w:tcPr>
            <w:tcW w:w="10342" w:type="dxa"/>
          </w:tcPr>
          <w:p w:rsidR="006E13B1" w:rsidRPr="00F61EC9" w:rsidRDefault="00C85C7E" w:rsidP="006E13B1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6E13B1" w:rsidRDefault="00C85C7E" w:rsidP="006E13B1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bookmarkStart w:id="35" w:name="2_0"/>
            <w:bookmarkEnd w:id="35"/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</w:t>
            </w:r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deset dana od dana objavljivanja na Portalu javnih nabavki u skladu sa odredbama Zakona o javnim nabavkama („Službeni glasnik“, broj 91/19)</w:t>
            </w:r>
          </w:p>
          <w:p w:rsidR="006029DD" w:rsidRDefault="006029DD" w:rsidP="006E13B1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</w:p>
          <w:p w:rsidR="006029DD" w:rsidRDefault="006029DD" w:rsidP="006029DD">
            <w:pPr>
              <w:spacing w:before="120" w:after="120"/>
              <w:jc w:val="right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8"/>
                <w:szCs w:val="28"/>
                <w:lang w:val="sr-Latn-BA"/>
              </w:rPr>
              <w:tab/>
            </w:r>
          </w:p>
          <w:p w:rsidR="006029DD" w:rsidRDefault="006029DD" w:rsidP="006029DD">
            <w:pPr>
              <w:spacing w:before="120" w:after="120"/>
              <w:jc w:val="right"/>
              <w:rPr>
                <w:rFonts w:cs="Calibri"/>
                <w:sz w:val="20"/>
                <w:szCs w:val="20"/>
                <w:lang w:val="sr-Latn-BA"/>
              </w:rPr>
            </w:pPr>
          </w:p>
          <w:p w:rsidR="006029DD" w:rsidRPr="006E13B1" w:rsidRDefault="006029DD" w:rsidP="006E13B1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</w:p>
        </w:tc>
      </w:tr>
    </w:tbl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bookmarkEnd w:id="34"/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sectPr w:rsidR="006E13B1" w:rsidSect="00C9330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7E" w:rsidRDefault="00C85C7E" w:rsidP="0003531A">
      <w:pPr>
        <w:spacing w:before="0" w:after="0"/>
      </w:pPr>
      <w:r>
        <w:separator/>
      </w:r>
    </w:p>
  </w:endnote>
  <w:endnote w:type="continuationSeparator" w:id="1">
    <w:p w:rsidR="00C85C7E" w:rsidRDefault="00C85C7E" w:rsidP="0003531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03531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03531A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C85C7E">
      <w:rPr>
        <w:caps/>
        <w:sz w:val="12"/>
        <w:szCs w:val="12"/>
        <w:lang w:val="hr-HR"/>
      </w:rPr>
      <w:tab/>
    </w:r>
    <w:r w:rsidR="00C85C7E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C85C7E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6029D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7E" w:rsidRDefault="00C85C7E" w:rsidP="0003531A">
      <w:pPr>
        <w:spacing w:before="0" w:after="0"/>
      </w:pPr>
      <w:r>
        <w:separator/>
      </w:r>
    </w:p>
  </w:footnote>
  <w:footnote w:type="continuationSeparator" w:id="1">
    <w:p w:rsidR="00C85C7E" w:rsidRDefault="00C85C7E" w:rsidP="0003531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1A" w:rsidRDefault="000353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531A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029DD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85C7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3531A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AnaV</cp:lastModifiedBy>
  <cp:revision>17</cp:revision>
  <cp:lastPrinted>2024-05-08T09:24:00Z</cp:lastPrinted>
  <dcterms:created xsi:type="dcterms:W3CDTF">2020-02-17T13:03:00Z</dcterms:created>
  <dcterms:modified xsi:type="dcterms:W3CDTF">2024-05-08T09:25:00Z</dcterms:modified>
</cp:coreProperties>
</file>