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02-23/21/10-24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23/21-24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одржавање хигијене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Ф02-0027307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Потрошни материјал за медицински и комунални отпад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172.434,00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ДЕМОС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100014551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КРАЉА МИХАИЛА ЗЕТСКОГ, 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(Земун)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130.655,00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156.786,00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Материјал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23/21-24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02-23/21/2-24, 15.07.2024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3.675.000,00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Ф02-0027307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05.08.2024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Милојковић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медицински и комунални отпад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172.434,00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05.08.2024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05.08.2024 11:02:06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медицински и комунални отпад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175/24НП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3.8.2024. 23:59:59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ДЕМОС ДОО БЕОГРАД, КРАЉА МИХАИЛА ЗЕТСКОГ, 48,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4.8.2024. 22:48:22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Потрошни материјал за медицински и комунални отпад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ДЕМОС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156786.00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ОДЛОYЕНО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Потрошни материјал за медицински и комунални отпад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ДЕМОС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156786.00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ОДЛОYЕНО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медицински и комунални отпад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154.150,00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184.980,00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ДЕМОС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130.655,00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156.786,00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медицински и комунални отпад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ДЕМОС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130.655,00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154.150,00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