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D55F23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SPECIJALNA BOLNICA ZA NESPECIFIČNE PLUĆNE BOLESTI "SOKOBANJA"</w:t>
      </w:r>
    </w:p>
    <w:p w:rsidR="001F55F6" w:rsidRPr="001F55F6" w:rsidRDefault="00D55F23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100693517</w:t>
      </w:r>
    </w:p>
    <w:p w:rsidR="00601DBA" w:rsidRDefault="00D55F23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VOJVODE MIŠIĆA BR.48</w:t>
      </w:r>
    </w:p>
    <w:p w:rsidR="001F55F6" w:rsidRPr="001F55F6" w:rsidRDefault="00D55F2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SOKOBANJA</w:t>
      </w:r>
    </w:p>
    <w:bookmarkEnd w:id="1"/>
    <w:p w:rsidR="001F55F6" w:rsidRPr="001F55F6" w:rsidRDefault="00D55F2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D55F2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13.08.2024</w:t>
      </w:r>
    </w:p>
    <w:p w:rsidR="001F55F6" w:rsidRPr="001F55F6" w:rsidRDefault="00D55F2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02-23/26/6-24</w:t>
      </w:r>
    </w:p>
    <w:p w:rsidR="001F55F6" w:rsidRPr="00A9707B" w:rsidRDefault="00D55F23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91/19), naručilac donosi, odluku o dodeli ugovora</w:t>
      </w:r>
    </w:p>
    <w:p w:rsidR="001F55F6" w:rsidRPr="001F55F6" w:rsidRDefault="00D55F2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D55F2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SPECIJALNA BOLNICA ZA NESPECIFIČNE PLUĆNE BOLESTI "SOKOBANJA"</w:t>
      </w:r>
    </w:p>
    <w:p w:rsidR="001F55F6" w:rsidRPr="001F55F6" w:rsidRDefault="00D55F2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JN 23/26-24</w:t>
      </w:r>
    </w:p>
    <w:p w:rsidR="001F55F6" w:rsidRPr="001F55F6" w:rsidRDefault="00D55F2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Medicinska oprema i potrošni materijal</w:t>
      </w:r>
    </w:p>
    <w:p w:rsidR="001F55F6" w:rsidRPr="001F55F6" w:rsidRDefault="00D55F2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Broj oglasa na Portalu </w:t>
      </w:r>
      <w:r w:rsidRPr="001F55F6">
        <w:rPr>
          <w:rFonts w:cstheme="minorHAnsi"/>
          <w:sz w:val="20"/>
          <w:szCs w:val="20"/>
          <w:lang w:val="sr-Latn-BA"/>
        </w:rPr>
        <w:t>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F02-0028892</w:t>
      </w:r>
    </w:p>
    <w:p w:rsidR="001F55F6" w:rsidRPr="001F55F6" w:rsidRDefault="00D55F2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23884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23884" w:rsidRPr="005F01C2">
        <w:rPr>
          <w:rFonts w:asciiTheme="minorHAnsi" w:hAnsiTheme="minorHAnsi" w:cstheme="minorHAnsi"/>
          <w:sz w:val="20"/>
          <w:szCs w:val="20"/>
        </w:rPr>
      </w:r>
      <w:r w:rsidR="00523884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23884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23884" w:rsidRPr="00AC11B5">
        <w:rPr>
          <w:rFonts w:asciiTheme="minorHAnsi" w:hAnsiTheme="minorHAnsi" w:cstheme="minorHAnsi"/>
          <w:sz w:val="20"/>
          <w:szCs w:val="20"/>
        </w:rPr>
      </w:r>
      <w:r w:rsidR="00523884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23884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23884" w:rsidRPr="00AC11B5">
        <w:rPr>
          <w:rFonts w:asciiTheme="minorHAnsi" w:hAnsiTheme="minorHAnsi" w:cstheme="minorHAnsi"/>
          <w:sz w:val="20"/>
          <w:szCs w:val="20"/>
        </w:rPr>
      </w:r>
      <w:r w:rsidR="00523884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D55F2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33100000</w:t>
      </w:r>
    </w:p>
    <w:p w:rsidR="001F55F6" w:rsidRPr="001F55F6" w:rsidRDefault="00D55F2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Kombinovani aparat za elektroterapiju</w:t>
      </w:r>
    </w:p>
    <w:p w:rsidR="001F55F6" w:rsidRPr="00B84A8C" w:rsidRDefault="00D55F2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300.000,00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D55F2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 xml:space="preserve">Ugovor se </w:t>
      </w:r>
      <w:r w:rsidRPr="001F55F6">
        <w:rPr>
          <w:rFonts w:cstheme="minorHAnsi"/>
          <w:sz w:val="20"/>
          <w:szCs w:val="20"/>
        </w:rPr>
        <w:t>dodeljuje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52388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55F23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JENA MEDICAL DOO NIŠ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107408733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 SVETOG CARA KONSTANTINA 80-82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Niš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D55F2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284.200,00</w:t>
      </w:r>
    </w:p>
    <w:p w:rsidR="001F55F6" w:rsidRPr="00B84A8C" w:rsidRDefault="00D55F2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341.040,00</w:t>
      </w:r>
    </w:p>
    <w:p w:rsidR="001F55F6" w:rsidRPr="00B84A8C" w:rsidRDefault="00D55F2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523884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52388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3884">
        <w:trPr>
          <w:trHeight w:val="40"/>
        </w:trPr>
        <w:tc>
          <w:tcPr>
            <w:tcW w:w="15397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388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52388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Medicinska oprema i potrošni materijal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23/26-24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02-23/26/2-24, 31.07.2024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392.000,00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5238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238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33100000-Medicinska oprema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5238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238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2024/S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F02-0028892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02.08.2024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13.08.2024 08:00:00</w:t>
                  </w:r>
                </w:p>
              </w:tc>
            </w:tr>
          </w:tbl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3884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523884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Đorđević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388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52388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523884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2388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Kombinovani aparat za elektroterapiju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300.000,00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3884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3884" w:rsidRDefault="005238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3884">
        <w:trPr>
          <w:trHeight w:val="56"/>
        </w:trPr>
        <w:tc>
          <w:tcPr>
            <w:tcW w:w="15397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23884" w:rsidRDefault="00D55F23">
      <w:pPr>
        <w:spacing w:before="0" w:after="0"/>
        <w:rPr>
          <w:rFonts w:ascii="Times New Roman" w:eastAsia="Times New Roman" w:hAnsi="Times New Roman"/>
          <w:sz w:val="2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52388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52388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lastRenderedPageBreak/>
                    <w:t>Podaci o otvaranju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13.08.2024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08:00:00</w:t>
                  </w:r>
                </w:p>
              </w:tc>
            </w:tr>
            <w:tr w:rsidR="0052388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13.08.2024 08:01:03</w:t>
                  </w:r>
                </w:p>
              </w:tc>
            </w:tr>
            <w:tr w:rsidR="0052388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2388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Kombinovani aparat za elektroterapiju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388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3"/>
                          <w:gridCol w:w="2245"/>
                          <w:gridCol w:w="2222"/>
                          <w:gridCol w:w="1399"/>
                          <w:gridCol w:w="2839"/>
                        </w:tblGrid>
                        <w:tr w:rsidR="0052388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i vreme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JENA MEDICAL DOO NIŠ, BULEVAR SVETOG CARA KONSTANTINA 80-82,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PO_240807-87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7.8.2024. 12:35:03</w:t>
                              </w:r>
                            </w:p>
                          </w:tc>
                        </w:tr>
                      </w:tbl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23884" w:rsidRDefault="005238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3884">
        <w:trPr>
          <w:trHeight w:val="62"/>
        </w:trPr>
        <w:tc>
          <w:tcPr>
            <w:tcW w:w="15397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23884" w:rsidRDefault="00D55F2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23884" w:rsidRDefault="0052388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52388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52388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52388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52388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30"/>
                          <w:gridCol w:w="1127"/>
                          <w:gridCol w:w="1125"/>
                        </w:tblGrid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Kombinovani aparat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elektroterapiju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JENA MEDICAL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341040.00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 dana od dana generisanja fakture na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23884" w:rsidRDefault="005238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3884">
        <w:trPr>
          <w:trHeight w:val="50"/>
        </w:trPr>
        <w:tc>
          <w:tcPr>
            <w:tcW w:w="15392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388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52388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52388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52388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29"/>
                          <w:gridCol w:w="1129"/>
                          <w:gridCol w:w="1122"/>
                          <w:gridCol w:w="1130"/>
                          <w:gridCol w:w="1127"/>
                          <w:gridCol w:w="1125"/>
                        </w:tblGrid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Kombinovani aparat za elektroterapiju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JENA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MEDICAL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341040.00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 dana od dana generisanja fakture na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23884" w:rsidRDefault="005238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3884">
        <w:trPr>
          <w:trHeight w:val="48"/>
        </w:trPr>
        <w:tc>
          <w:tcPr>
            <w:tcW w:w="15392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388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52388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884" w:rsidRDefault="00D55F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52388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2388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Kombinovani aparat za elektroterapiju</w:t>
                              </w:r>
                            </w:p>
                          </w:tc>
                        </w:tr>
                      </w:tbl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388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Iznos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JENA MEDICAL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284.200,00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341.040,00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3884" w:rsidRDefault="005238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3884">
        <w:trPr>
          <w:trHeight w:val="14"/>
        </w:trPr>
        <w:tc>
          <w:tcPr>
            <w:tcW w:w="15392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388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52388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2388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Kombinovani aparat za elektroterapiju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2388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52388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388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52388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388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388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JENA MEDICAL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284.200,00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388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388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2388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884" w:rsidRDefault="00D55F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388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3884" w:rsidRDefault="005238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23884" w:rsidRDefault="005238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3884">
        <w:trPr>
          <w:trHeight w:val="523"/>
        </w:trPr>
        <w:tc>
          <w:tcPr>
            <w:tcW w:w="15392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3884" w:rsidRDefault="005238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23884" w:rsidRDefault="0052388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52388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D55F23" w:rsidP="008C5725">
      <w:pPr>
        <w:rPr>
          <w:rFonts w:ascii="Calibri" w:eastAsia="Calibri" w:hAnsi="Calibri" w:cs="Calibri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sz w:val="20"/>
          <w:szCs w:val="20"/>
        </w:rPr>
        <w:lastRenderedPageBreak/>
        <w:t>Najniža ponuđena cena. Ponuda ponuđača u potpunosti ispunjava sve zahteve naručioca.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523884" w:rsidTr="006E13B1">
        <w:tc>
          <w:tcPr>
            <w:tcW w:w="10342" w:type="dxa"/>
          </w:tcPr>
          <w:p w:rsidR="006E13B1" w:rsidRPr="00F61EC9" w:rsidRDefault="00D55F23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RDefault="00D55F23" w:rsidP="006E13B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Protiv ove odluke, ponuđač može da podnese zahtev za zaštitu prava u roku od deset dana od dana objavljivanja na </w:t>
            </w:r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Portalu javnih nabavki u skladu sa odredbama Zakona o javnim nabavkama („Službeni glasnik“, broj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F23" w:rsidRDefault="00D55F23" w:rsidP="00523884">
      <w:pPr>
        <w:spacing w:before="0" w:after="0"/>
      </w:pPr>
      <w:r>
        <w:separator/>
      </w:r>
    </w:p>
  </w:endnote>
  <w:endnote w:type="continuationSeparator" w:id="1">
    <w:p w:rsidR="00D55F23" w:rsidRDefault="00D55F23" w:rsidP="0052388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23884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523884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D55F23">
      <w:rPr>
        <w:caps/>
        <w:sz w:val="12"/>
        <w:szCs w:val="12"/>
        <w:lang w:val="hr-HR"/>
      </w:rPr>
      <w:tab/>
    </w:r>
    <w:r w:rsidR="00D55F23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D55F23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CC6D43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F23" w:rsidRDefault="00D55F23" w:rsidP="00523884">
      <w:pPr>
        <w:spacing w:before="0" w:after="0"/>
      </w:pPr>
      <w:r>
        <w:separator/>
      </w:r>
    </w:p>
  </w:footnote>
  <w:footnote w:type="continuationSeparator" w:id="1">
    <w:p w:rsidR="00D55F23" w:rsidRDefault="00D55F23" w:rsidP="0052388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84" w:rsidRDefault="0052388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23884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CC6D43"/>
    <w:rsid w:val="00D1225B"/>
    <w:rsid w:val="00D1691F"/>
    <w:rsid w:val="00D25CF6"/>
    <w:rsid w:val="00D4767B"/>
    <w:rsid w:val="00D55F23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523884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AnaV</cp:lastModifiedBy>
  <cp:revision>17</cp:revision>
  <dcterms:created xsi:type="dcterms:W3CDTF">2020-02-17T13:03:00Z</dcterms:created>
  <dcterms:modified xsi:type="dcterms:W3CDTF">2024-08-13T07:15:00Z</dcterms:modified>
</cp:coreProperties>
</file>