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30.09.2024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02-23/32/6-24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JN23/32-24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Medicinska oprema i potrošni materijal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F02-0034431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Medicinska oprema i potrošni materijal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92.000,00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ELECTRONIC DESIGN MEDICAL DOO ZEMUN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107245835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KARAĐORĐEV TRG, 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(Zemun)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90.832,00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108.998,40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Medicinska oprema i potrošni 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JN23/32-24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02-23/32/2-24, 16.09.2024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33100000-Medicinska oprema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F02-0034431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18.09.2024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30.09.2024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Vladimir Simonović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Jelena Nikodijević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Medicinska oprema i potrošni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30.09.2024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30.09.2024 09:00:10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ELECTRONIC DESIGN MEDICAL DOO ZEMUN, KARAĐORĐEV TRG, 9,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233/2024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23.9.2024. 16:08:47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ELECTRONIC DESIGN MEDICAL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90832.00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108998.40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ELECTRONIC DESIGN MEDICAL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90832.00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108998.40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ELECTRONIC DESIGN MEDICAL DOO ZEMUN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90.832,00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108.998,40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ELECTRONIC DESIGN MEDICAL DOO ZEMUN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90.832,00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Najniža ponuđena cena. Ponuda ponuđača u potpunosti ispunjava sve zahteve naručioca.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