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C66036" w:rsidRPr="00601DBA" w:rsidP="00C66036" w14:paraId="47BCC4AE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7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C66036" w:rsidRPr="001F55F6" w:rsidP="00C66036" w14:paraId="2FD2282B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3" w:name="8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C66036" w:rsidP="00C66036" w14:paraId="2C5BD51C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9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C66036" w:rsidRPr="001F55F6" w:rsidP="00C66036" w14:paraId="5A0B64B1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10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1794BF9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10.03.2025</w:t>
      </w:r>
    </w:p>
    <w:p w:rsidR="001F55F6" w:rsidRPr="001F55F6" w:rsidP="001F55F6" w14:paraId="1B2FD28D" w14:textId="0E0B5A62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02-23/8/8-25</w:t>
      </w:r>
    </w:p>
    <w:p w:rsidR="001F55F6" w:rsidRPr="00A9707B" w:rsidP="00A9707B" w14:paraId="53FD827A" w14:textId="05321BED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2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 одлуку о обустави поступка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8232E7E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23/8-25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Медицински кисеоник, гасови под притиском, протокомери и резервни делови за еуросил боце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Ф02-0004869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6E3D3A" w14:paraId="3AFB026C" w14:textId="50B32759">
      <w:pPr>
        <w:pStyle w:val="Odjeljci"/>
        <w:tabs>
          <w:tab w:val="left" w:pos="1758"/>
        </w:tabs>
        <w:spacing w:before="120" w:after="6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24111500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3E96AEAD" w14:textId="77777777" w:rsidTr="00494BDA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58"/>
        </w:trPr>
        <w:tc>
          <w:tcPr>
            <w:tcW w:w="10432" w:type="dxa"/>
          </w:tcPr>
          <w:p w:rsidR="00507409" w:rsidRPr="001F55F6" w:rsidP="006E3D3A" w14:paraId="1B701227" w14:textId="11FF937C">
            <w:pPr>
              <w:pStyle w:val="Odjeljci"/>
              <w:spacing w:before="60"/>
              <w:ind w:left="2155" w:hanging="2155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Протокомери</w:t>
            </w:r>
          </w:p>
          <w:p w:rsidR="00BD6B2B" w:rsidRPr="00C66036" w:rsidP="00BD6B2B" w14:paraId="30726787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C66036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F466D4" w:rsidRPr="00F466D4" w:rsidP="00F466D4" w14:paraId="0C036763" w14:textId="0B9043DB">
            <w:pPr>
              <w:ind w:left="2268" w:hanging="226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:rsidR="00F466D4" w:rsidRPr="00C66036" w:rsidP="006E3D3A" w14:paraId="011931C3" w14:textId="5524B5F5">
            <w:pPr>
              <w:spacing w:before="120" w:after="60"/>
              <w:ind w:left="1247" w:hanging="1247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Pr="00C66036" w:rsidR="00A86D1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Pr="00C66036" w:rsidR="006E3D3A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4"/>
            <w:bookmarkEnd w:id="24"/>
            <w:r w:rsidRPr="00C66036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До истека рока за подношење понуда, није поднета ниједна понуда.</w:t>
            </w:r>
          </w:p>
        </w:tc>
      </w:tr>
    </w:tbl>
    <w:p w:rsidR="001934FE" w:rsidRPr="00BD6B2B" w:rsidP="006E3D3A" w14:paraId="7AE6C0DA" w14:textId="77777777">
      <w:pPr>
        <w:spacing w:after="120"/>
        <w:rPr>
          <w:rFonts w:cstheme="minorHAnsi"/>
          <w:bCs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Медицински кисеоник, гасови под притиском, протокомери и резервни делови за еуросил боце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23/8-25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02-23/8/2-25, 24.02.2025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9.647.500,00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24111500-Гасови за медицинске намене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Ф02-0004869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Протокомери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није поднета ниједна понуда.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25" w:name="_Hlk32839505_0"/>
      <w:bookmarkStart w:id="26" w:name="1_0"/>
      <w:bookmarkEnd w:id="26"/>
      <w:r w:rsidRPr="003B6A19">
        <w:rPr>
          <w:rFonts w:ascii="Calibri" w:eastAsia="Calibri" w:hAnsi="Calibri" w:cs="Calibri"/>
          <w:w w:val="100"/>
          <w:sz w:val="20"/>
          <w:szCs w:val="20"/>
        </w:rPr>
        <w:t>До истека рока за подношење понуда, није поднета ниједна понуда.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27" w:name="2_0"/>
            <w:bookmarkEnd w:id="27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25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OBR_OdlukaOObustavi_Grupna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2020-02-17T14:57:00Z</dcterms:created>
  <dcterms:modified xsi:type="dcterms:W3CDTF">2022-10-13T16:21:00Z</dcterms:modified>
</cp:coreProperties>
</file>