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02-23/5/6-26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147. став 1. тачка 8)Закона о јавним набавкама („Службени гласник“, број 91/19), наручилац доноси, одлуку о обустави поступка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23/5-26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Редовно сервисирање лифтова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Ф02-0002868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50750000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који се обуставља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Редовно сервисирање лифтова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Правни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основ</w:t>
      </w:r>
      <w:r>
        <w:rPr>
          <w:rFonts w:ascii="Calibri" w:hAnsi="Calibri" w:cs="Calibri"/>
          <w:sz w:val="20"/>
          <w:szCs w:val="20"/>
        </w:rPr>
        <w:t xml:space="preserve"> за </w:t>
      </w:r>
      <w:r>
        <w:rPr>
          <w:rFonts w:ascii="Calibri" w:hAnsi="Calibri" w:cs="Calibri"/>
          <w:sz w:val="20"/>
          <w:szCs w:val="20"/>
        </w:rPr>
        <w:t>обуставу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Члан 147. став 1. тач. 8) - наручилац након прегледа и стручне оцене понуда утврди да су све понуде неприхватљиве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4422"/>
        <w:gridCol w:w="1096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Редовно сервисирање лифтова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23/5-26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02-23/5/2-26, 05.02.2026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50750000-Услуге одржавања лифтова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Партија 1-Редовно одржавање лифтова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Ф02-0002868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07.02.2026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18.02.2026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Ђорђевић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Редовно сервисирање лифтова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Гарантни рок за уграђене делове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109060488</w:t>
                    <w:br/>
                    <w:t>ЛЕВЕЛ ОДРЖАВАЊЕ ДОО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18.02.2026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18.02.2026 10:01:10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ЛЕВЕЛ ОДРЖАВАЊЕ ДОО, Војника Горана Гајића 8, 18000,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18.2.2026. 09:01:17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за уграђене делове  [Месец]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ЛЕВЕЛ ОДРЖАВАЊЕ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1865820.00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2238984.00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 дана од дана генерисања фактуре на СЕФ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за уграђене делове  [Месец]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ЛЕВЕЛ ОДРЖАВАЊЕ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1865820.00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2238984.00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 дана од дана генерисања фактуре на СЕФ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ЛЕВЕЛ ОДРЖАВАЊЕ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1.865.820,00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2.238.984,00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за партију 1-редовно одржавање лифтова.</w:t>
                                <w:br/>
                                <w:t>Процењена вредност за партију 1-редовно одржавање лифтова износи 950.000,00 динара.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8) - наручилац након прегледа и стручне оцене понуда утврди да су све понуде неприхватљиве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ЛЕВЕЛ ОДРЖАВАЊЕ ДОО, ПИБ 109060488, матични број 21120359, ул. Војника Горана Гајића бр.8, 18000 Ниш одбија се као неприхватљива, јер прелази износ процењене вредности наручиоца за партију 1-Редовно одржавање лифтова.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21" w:name="_Hlk32839505_0"/>
      <w:bookmarkStart w:id="22" w:name="1_0"/>
      <w:bookmarkEnd w:id="22"/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Понуда понуђача ЛЕВЕЛ ОДРЖАВАЊЕ ДОО, ПИБ 109060488, матични број 21120359, ул. Војника Горана Гајића бр.8, 18000 Ниш одбија се као неприхватљива, јер прелази износ процењене вредности наручиоца за партију 1-Редовно одржавање лифтова. 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3" w:name="2_0"/>
            <w:bookmarkEnd w:id="2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2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C28AA"/>
    <w:rsid w:val="006E13B1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37023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